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37442" w14:textId="5BC45170" w:rsidR="00FF34BC" w:rsidRPr="00304C78" w:rsidRDefault="002A52EA">
      <w:pPr>
        <w:rPr>
          <w:sz w:val="24"/>
          <w:szCs w:val="24"/>
        </w:rPr>
      </w:pPr>
      <w:r w:rsidRPr="00304C78">
        <w:rPr>
          <w:sz w:val="24"/>
          <w:szCs w:val="24"/>
        </w:rPr>
        <w:t>SITOGRAFIA:</w:t>
      </w:r>
    </w:p>
    <w:p w14:paraId="0848B0B2" w14:textId="273B0CFE" w:rsidR="002A52EA" w:rsidRPr="00304C78" w:rsidRDefault="00304C78" w:rsidP="002A52EA">
      <w:pPr>
        <w:pStyle w:val="Paragrafoelenco"/>
        <w:numPr>
          <w:ilvl w:val="0"/>
          <w:numId w:val="2"/>
        </w:numPr>
        <w:rPr>
          <w:rStyle w:val="Collegamentoipertestuale"/>
          <w:color w:val="auto"/>
          <w:sz w:val="24"/>
          <w:szCs w:val="24"/>
          <w:u w:val="none"/>
        </w:rPr>
      </w:pPr>
      <w:hyperlink r:id="rId5" w:history="1">
        <w:r w:rsidRPr="00304C78">
          <w:rPr>
            <w:rStyle w:val="Collegamentoipertestuale"/>
            <w:rFonts w:ascii="Tahoma" w:hAnsi="Tahoma" w:cs="Tahoma"/>
            <w:sz w:val="24"/>
            <w:szCs w:val="24"/>
          </w:rPr>
          <w:t>https://www.drogbaster.it/storia-commercio-materie-prime/</w:t>
        </w:r>
      </w:hyperlink>
    </w:p>
    <w:p w14:paraId="1F6E443E" w14:textId="77777777" w:rsidR="00304C78" w:rsidRPr="00304C78" w:rsidRDefault="00304C78" w:rsidP="00304C78">
      <w:pPr>
        <w:pStyle w:val="Paragrafoelenco"/>
        <w:rPr>
          <w:sz w:val="24"/>
          <w:szCs w:val="24"/>
        </w:rPr>
      </w:pPr>
    </w:p>
    <w:p w14:paraId="00960B7B" w14:textId="77777777" w:rsid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6" w:anchor=":~:text=Quando%20%C3%A8%20stato%20inventato%20il,a.C%2C%20come%20forma%20di%20scambio" w:history="1">
        <w:r w:rsidRPr="00304C78">
          <w:rPr>
            <w:rStyle w:val="Collegamentoipertestuale"/>
            <w:rFonts w:ascii="Tahoma" w:hAnsi="Tahoma" w:cs="Tahoma"/>
            <w:sz w:val="24"/>
            <w:szCs w:val="24"/>
          </w:rPr>
          <w:t>https://qualcherisposta.it/quando-e-nato-il-baratto#:~:text=Quando%20%C3%A8%20stato%20inventato%20il,a.C%2C%20come%20forma%20di%20scambio</w:t>
        </w:r>
      </w:hyperlink>
      <w:r w:rsidRPr="00304C78">
        <w:rPr>
          <w:rFonts w:ascii="Tahoma" w:hAnsi="Tahoma" w:cs="Tahoma"/>
          <w:sz w:val="24"/>
          <w:szCs w:val="24"/>
        </w:rPr>
        <w:t>.</w:t>
      </w:r>
    </w:p>
    <w:p w14:paraId="1743261B" w14:textId="77777777" w:rsidR="00304C78" w:rsidRDefault="00304C78" w:rsidP="00304C78">
      <w:pPr>
        <w:pStyle w:val="Paragrafoelenco"/>
      </w:pPr>
    </w:p>
    <w:p w14:paraId="6ED03FB4" w14:textId="7B9E2274" w:rsidR="00304C78" w:rsidRP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7" w:history="1">
        <w:r w:rsidRPr="007143A0">
          <w:rPr>
            <w:rStyle w:val="Collegamentoipertestuale"/>
            <w:rFonts w:ascii="Tahoma" w:hAnsi="Tahoma" w:cs="Tahoma"/>
            <w:sz w:val="24"/>
            <w:szCs w:val="24"/>
          </w:rPr>
          <w:t>https://www.confinvest.it/2020/01/03/ecco-perche-loro-e-diventato-</w:t>
        </w:r>
      </w:hyperlink>
      <w:r w:rsidRPr="00304C78">
        <w:rPr>
          <w:rFonts w:ascii="Tahoma" w:hAnsi="Tahoma" w:cs="Tahoma"/>
          <w:color w:val="0070C0"/>
          <w:sz w:val="24"/>
          <w:szCs w:val="24"/>
        </w:rPr>
        <w:t>mezzo-di-scambio/</w:t>
      </w:r>
    </w:p>
    <w:p w14:paraId="155EBD07" w14:textId="4F1093F0" w:rsidR="00304C78" w:rsidRP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hyperlink r:id="rId8" w:history="1">
        <w:r w:rsidRPr="007143A0">
          <w:rPr>
            <w:rStyle w:val="Collegamentoipertestuale"/>
            <w:rFonts w:ascii="Tahoma" w:hAnsi="Tahoma" w:cs="Tahoma"/>
            <w:sz w:val="20"/>
            <w:szCs w:val="20"/>
          </w:rPr>
          <w:t>https://it.wikipedia.org/wiki/Bene_rifugio</w:t>
        </w:r>
      </w:hyperlink>
      <w:r>
        <w:rPr>
          <w:rFonts w:ascii="Tahoma" w:hAnsi="Tahoma" w:cs="Tahoma"/>
          <w:sz w:val="20"/>
          <w:szCs w:val="20"/>
        </w:rPr>
        <w:t xml:space="preserve"> </w:t>
      </w:r>
    </w:p>
    <w:p w14:paraId="4A083AE0" w14:textId="3D87E187" w:rsidR="00304C78" w:rsidRP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r>
        <w:rPr>
          <w:rFonts w:ascii="Tahoma" w:hAnsi="Tahoma" w:cs="Tahoma"/>
          <w:sz w:val="24"/>
          <w:szCs w:val="24"/>
        </w:rPr>
        <w:t xml:space="preserve"> </w:t>
      </w:r>
      <w:hyperlink r:id="rId9" w:history="1">
        <w:r w:rsidRPr="003E66FC">
          <w:rPr>
            <w:rStyle w:val="Collegamentoipertestuale"/>
            <w:rFonts w:ascii="Tahoma" w:hAnsi="Tahoma" w:cs="Tahoma"/>
            <w:sz w:val="24"/>
            <w:szCs w:val="24"/>
          </w:rPr>
          <w:t>https://www.ig.com/it/news-e-idee-di-trading/materie-prime-notizie/perche-l-oro-e-prezioso-190405</w:t>
        </w:r>
      </w:hyperlink>
    </w:p>
    <w:p w14:paraId="5C72125C" w14:textId="608DC449" w:rsid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10" w:history="1">
        <w:r w:rsidRPr="003E66FC">
          <w:rPr>
            <w:rStyle w:val="Collegamentoipertestuale"/>
            <w:rFonts w:ascii="Tahoma" w:hAnsi="Tahoma" w:cs="Tahoma"/>
            <w:sz w:val="24"/>
            <w:szCs w:val="24"/>
          </w:rPr>
          <w:t>https://trading-blog.assistenzabrokers.it/borsa-di-amsterdam/</w:t>
        </w:r>
      </w:hyperlink>
    </w:p>
    <w:p w14:paraId="20E3CAFE" w14:textId="650D4AFD" w:rsidR="00304C78" w:rsidRP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1" w:history="1">
        <w:r w:rsidRPr="00592375">
          <w:rPr>
            <w:rStyle w:val="Collegamentoipertestuale"/>
            <w:rFonts w:ascii="Tahoma" w:hAnsi="Tahoma" w:cs="Tahoma"/>
            <w:sz w:val="24"/>
            <w:szCs w:val="24"/>
          </w:rPr>
          <w:t>https://it.wikipedia.org/wiki/Borsa_di_Amsterdam</w:t>
        </w:r>
      </w:hyperlink>
    </w:p>
    <w:p w14:paraId="6574C7B3" w14:textId="77777777" w:rsid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12" w:history="1">
        <w:r w:rsidRPr="003E66FC">
          <w:rPr>
            <w:rStyle w:val="Collegamentoipertestuale"/>
            <w:rFonts w:ascii="Tahoma" w:hAnsi="Tahoma" w:cs="Tahoma"/>
            <w:sz w:val="24"/>
            <w:szCs w:val="24"/>
          </w:rPr>
          <w:t>https://rankia.it/azioni/chicago-board-of-trade-storia-e-funzionamento/</w:t>
        </w:r>
      </w:hyperlink>
    </w:p>
    <w:p w14:paraId="18710322" w14:textId="3D437B21" w:rsidR="00304C78" w:rsidRP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3" w:history="1">
        <w:r w:rsidRPr="002A66F7">
          <w:rPr>
            <w:rStyle w:val="Collegamentoipertestuale"/>
            <w:rFonts w:ascii="Tahoma" w:hAnsi="Tahoma" w:cs="Tahoma"/>
            <w:sz w:val="24"/>
            <w:szCs w:val="24"/>
          </w:rPr>
          <w:t>https://www.educazionefinanziaria.com/investire-in-oro-commodities/indici-materie-prime/</w:t>
        </w:r>
      </w:hyperlink>
    </w:p>
    <w:p w14:paraId="60D776DB" w14:textId="46BFED31" w:rsidR="00304C78" w:rsidRP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4" w:history="1">
        <w:r w:rsidRPr="002A66F7">
          <w:rPr>
            <w:rStyle w:val="Collegamentoipertestuale"/>
            <w:rFonts w:ascii="Tahoma" w:hAnsi="Tahoma" w:cs="Tahoma"/>
            <w:sz w:val="24"/>
            <w:szCs w:val="24"/>
          </w:rPr>
          <w:t>https://www.drogbaster.it/storia-commercio-materie-prime/</w:t>
        </w:r>
      </w:hyperlink>
    </w:p>
    <w:p w14:paraId="4BFB392E" w14:textId="7E26D72B" w:rsidR="00304C78" w:rsidRP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5" w:history="1">
        <w:r w:rsidRPr="002A66F7">
          <w:rPr>
            <w:rStyle w:val="Collegamentoipertestuale"/>
            <w:rFonts w:ascii="Tahoma" w:hAnsi="Tahoma" w:cs="Tahoma"/>
            <w:sz w:val="24"/>
            <w:szCs w:val="24"/>
          </w:rPr>
          <w:t>https://www.adviseonly.com/capire-la-finanza/abc-finanza/investire-in-commodity-pro-e-contro/</w:t>
        </w:r>
      </w:hyperlink>
    </w:p>
    <w:p w14:paraId="40952DA9" w14:textId="77777777" w:rsidR="00304C78" w:rsidRP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Segoe UI" w:hAnsi="Segoe UI" w:cs="Segoe UI"/>
          <w:color w:val="252631"/>
          <w:shd w:val="clear" w:color="auto" w:fill="FFFFFF"/>
        </w:rPr>
      </w:pPr>
      <w:hyperlink r:id="rId16" w:history="1">
        <w:r w:rsidRPr="00304C78">
          <w:rPr>
            <w:rStyle w:val="Collegamentoipertestuale"/>
            <w:rFonts w:ascii="Segoe UI" w:hAnsi="Segoe UI" w:cs="Segoe UI"/>
            <w:shd w:val="clear" w:color="auto" w:fill="FFFFFF"/>
          </w:rPr>
          <w:t>https://www.metallirari.com/10-importanti-paesi-produttori-oro-mondo/</w:t>
        </w:r>
      </w:hyperlink>
    </w:p>
    <w:p w14:paraId="331982A2" w14:textId="23B69609" w:rsidR="00304C78" w:rsidRPr="00304C78" w:rsidRDefault="00304C78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17" w:history="1">
        <w:r w:rsidRPr="00304C78">
          <w:rPr>
            <w:rStyle w:val="Collegamentoipertestuale"/>
            <w:rFonts w:ascii="Tahoma" w:hAnsi="Tahoma" w:cs="Tahoma"/>
            <w:sz w:val="24"/>
            <w:szCs w:val="24"/>
          </w:rPr>
          <w:t>www.borsaitaliana.it</w:t>
        </w:r>
      </w:hyperlink>
    </w:p>
    <w:p w14:paraId="249D5AD6" w14:textId="152AA752" w:rsidR="00304C78" w:rsidRPr="00E32DDD" w:rsidRDefault="00E32DDD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8" w:history="1">
        <w:r w:rsidRPr="00B978D8">
          <w:rPr>
            <w:rStyle w:val="Collegamentoipertestuale"/>
            <w:rFonts w:ascii="Tahoma" w:hAnsi="Tahoma" w:cs="Tahoma"/>
            <w:sz w:val="24"/>
            <w:szCs w:val="24"/>
          </w:rPr>
          <w:t>https://www.borsaitaliana.it/borsa/glossario/commodity-swap.html</w:t>
        </w:r>
      </w:hyperlink>
    </w:p>
    <w:p w14:paraId="2061B7A1" w14:textId="34F0A272" w:rsidR="00E32DDD" w:rsidRPr="00E32DDD" w:rsidRDefault="00E32DDD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19" w:history="1">
        <w:r w:rsidRPr="00555BDB">
          <w:rPr>
            <w:rStyle w:val="Collegamentoipertestuale"/>
            <w:rFonts w:ascii="Tahoma" w:hAnsi="Tahoma" w:cs="Tahoma"/>
            <w:sz w:val="24"/>
            <w:szCs w:val="24"/>
          </w:rPr>
          <w:t>https://www.directa.it/pub2/it/commodities/assicuragri.html</w:t>
        </w:r>
      </w:hyperlink>
    </w:p>
    <w:p w14:paraId="26C49485" w14:textId="77777777" w:rsidR="00E32DDD" w:rsidRPr="00E32DDD" w:rsidRDefault="00E32DDD" w:rsidP="00E32DDD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0" w:history="1">
        <w:r w:rsidRPr="003E66FC">
          <w:rPr>
            <w:rStyle w:val="Collegamentoipertestuale"/>
            <w:rFonts w:ascii="Tahoma" w:hAnsi="Tahoma" w:cs="Tahoma"/>
            <w:sz w:val="24"/>
            <w:szCs w:val="24"/>
          </w:rPr>
          <w:t>https://www.waterandfoodsecurity.org/scheda.php?id=116</w:t>
        </w:r>
      </w:hyperlink>
    </w:p>
    <w:p w14:paraId="5EBCF736" w14:textId="7F87DEC0" w:rsidR="00E32DDD" w:rsidRPr="00E32DDD" w:rsidRDefault="00E32DDD" w:rsidP="00E32DDD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1" w:history="1">
        <w:r w:rsidRPr="003E66FC">
          <w:rPr>
            <w:rStyle w:val="Collegamentoipertestuale"/>
            <w:rFonts w:ascii="Tahoma" w:hAnsi="Tahoma" w:cs="Tahoma"/>
            <w:sz w:val="24"/>
            <w:szCs w:val="24"/>
          </w:rPr>
          <w:t>https://it.wikipedia.org/wiki/Commodity</w:t>
        </w:r>
      </w:hyperlink>
    </w:p>
    <w:p w14:paraId="1A79789E" w14:textId="198F7C6E" w:rsidR="00E32DDD" w:rsidRPr="00E32DDD" w:rsidRDefault="00E32DDD" w:rsidP="00E32DDD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2" w:history="1">
        <w:r w:rsidRPr="003E66FC">
          <w:rPr>
            <w:rStyle w:val="Collegamentoipertestuale"/>
            <w:rFonts w:ascii="Tahoma" w:hAnsi="Tahoma" w:cs="Tahoma"/>
            <w:sz w:val="24"/>
            <w:szCs w:val="24"/>
          </w:rPr>
          <w:t>https://www.borsaitaliana.it/notizie/sotto-la-lente/commodity.htm</w:t>
        </w:r>
      </w:hyperlink>
    </w:p>
    <w:p w14:paraId="4A11C444" w14:textId="77777777" w:rsidR="00E32DDD" w:rsidRPr="00E32DDD" w:rsidRDefault="00E32DDD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3" w:history="1">
        <w:r w:rsidRPr="007143A0">
          <w:rPr>
            <w:rStyle w:val="Collegamentoipertestuale"/>
            <w:rFonts w:ascii="Tahoma" w:hAnsi="Tahoma" w:cs="Tahoma"/>
            <w:sz w:val="24"/>
            <w:szCs w:val="24"/>
          </w:rPr>
          <w:t>https://www.mercati24.com/come-funziona-il-mercato-delle-materie</w:t>
        </w:r>
        <w:r w:rsidRPr="007143A0">
          <w:rPr>
            <w:rStyle w:val="Collegamentoipertestuale"/>
            <w:rFonts w:ascii="Tahoma" w:hAnsi="Tahoma" w:cs="Tahoma"/>
            <w:sz w:val="24"/>
            <w:szCs w:val="24"/>
          </w:rPr>
          <w:t xml:space="preserve"> </w:t>
        </w:r>
        <w:r w:rsidRPr="007143A0">
          <w:rPr>
            <w:rStyle w:val="Collegamentoipertestuale"/>
            <w:rFonts w:ascii="Tahoma" w:hAnsi="Tahoma" w:cs="Tahoma"/>
            <w:sz w:val="24"/>
            <w:szCs w:val="24"/>
          </w:rPr>
          <w:t>prime/</w:t>
        </w:r>
      </w:hyperlink>
    </w:p>
    <w:p w14:paraId="634B0E6B" w14:textId="77777777" w:rsidR="00E32DDD" w:rsidRPr="00E32DDD" w:rsidRDefault="00E32DDD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4" w:history="1">
        <w:r w:rsidRPr="009C32ED">
          <w:rPr>
            <w:rStyle w:val="Collegamentoipertestuale"/>
            <w:rFonts w:ascii="Tahoma" w:eastAsiaTheme="minorEastAsia" w:hAnsi="Tahoma" w:cs="Tahoma"/>
            <w:noProof w:val="0"/>
            <w:sz w:val="24"/>
            <w:szCs w:val="24"/>
          </w:rPr>
          <w:t>https://www.eroicafenice.com/ricette-salute/le-10-bevande-piu-consumate-al-mondo/</w:t>
        </w:r>
      </w:hyperlink>
    </w:p>
    <w:p w14:paraId="0B756F78" w14:textId="2FC7F7B5" w:rsidR="00E32DDD" w:rsidRPr="00E32DDD" w:rsidRDefault="00E32DDD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hyperlink r:id="rId25" w:history="1">
        <w:r w:rsidRPr="007143A0">
          <w:rPr>
            <w:rStyle w:val="Collegamentoipertestuale"/>
            <w:rFonts w:ascii="Tahoma" w:eastAsiaTheme="minorEastAsia" w:hAnsi="Tahoma" w:cs="Tahoma"/>
            <w:noProof w:val="0"/>
            <w:sz w:val="24"/>
            <w:szCs w:val="24"/>
          </w:rPr>
          <w:t>https://www.caffevergnano.com/blog/quali-sono-le-vere-origini-del-caffe#:~:text=Le%20origini%20del%20caff%C3%A8%20sono,dei%20suoi%20usi%20come%20medicinale</w:t>
        </w:r>
      </w:hyperlink>
    </w:p>
    <w:p w14:paraId="4F7E8A75" w14:textId="77777777" w:rsidR="00E32DDD" w:rsidRDefault="00E32DDD" w:rsidP="00E32DD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hyperlink r:id="rId26" w:history="1">
        <w:r w:rsidRPr="00E32DDD">
          <w:rPr>
            <w:rStyle w:val="Collegamentoipertestuale"/>
            <w:rFonts w:ascii="Tahoma" w:eastAsiaTheme="minorEastAsia" w:hAnsi="Tahoma" w:cs="Tahoma"/>
            <w:noProof w:val="0"/>
            <w:sz w:val="24"/>
            <w:szCs w:val="24"/>
          </w:rPr>
          <w:t>https://www.caffeaiello.it/blog/curiosita/caffe-arabica-e-robusta-quali-sono-le-differenze/</w:t>
        </w:r>
      </w:hyperlink>
      <w:r w:rsidRPr="00E32DDD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</w:p>
    <w:p w14:paraId="5FCA05C3" w14:textId="44927907" w:rsidR="00E32DDD" w:rsidRPr="00E32DDD" w:rsidRDefault="00E32DDD" w:rsidP="00E32DDD">
      <w:pPr>
        <w:pStyle w:val="Paragrafoelenco"/>
        <w:numPr>
          <w:ilvl w:val="0"/>
          <w:numId w:val="2"/>
        </w:numPr>
        <w:spacing w:before="240" w:after="120" w:line="360" w:lineRule="auto"/>
        <w:ind w:right="850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hyperlink r:id="rId27" w:history="1">
        <w:r w:rsidRPr="00E32DDD">
          <w:rPr>
            <w:rStyle w:val="Collegamentoipertestuale"/>
            <w:rFonts w:ascii="Tahoma" w:eastAsiaTheme="minorEastAsia" w:hAnsi="Tahoma" w:cs="Tahoma"/>
            <w:noProof w:val="0"/>
            <w:sz w:val="24"/>
            <w:szCs w:val="24"/>
          </w:rPr>
          <w:t>https://www.abccaffe.com/arabica-e-robusta/</w:t>
        </w:r>
      </w:hyperlink>
    </w:p>
    <w:p w14:paraId="02D77066" w14:textId="301C7F89" w:rsidR="00770119" w:rsidRPr="00BD3F4F" w:rsidRDefault="00BD3F4F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  <w:u w:val="single"/>
        </w:rPr>
      </w:pPr>
      <w:r w:rsidRPr="00BD3F4F">
        <w:rPr>
          <w:rFonts w:ascii="Tahoma" w:eastAsiaTheme="minorEastAsia" w:hAnsi="Tahoma" w:cs="Tahoma"/>
          <w:noProof w:val="0"/>
          <w:color w:val="0070C0"/>
          <w:sz w:val="24"/>
          <w:szCs w:val="24"/>
          <w:u w:val="single"/>
        </w:rPr>
        <w:t>www.</w:t>
      </w:r>
      <w:r w:rsidR="00770119" w:rsidRPr="00BD3F4F">
        <w:rPr>
          <w:rFonts w:ascii="Tahoma" w:eastAsiaTheme="minorEastAsia" w:hAnsi="Tahoma" w:cs="Tahoma"/>
          <w:noProof w:val="0"/>
          <w:color w:val="0070C0"/>
          <w:sz w:val="24"/>
          <w:szCs w:val="24"/>
          <w:u w:val="single"/>
        </w:rPr>
        <w:t>metallirari.com/10-piu-grandi-produttori-caffe-mondo/</w:t>
      </w:r>
    </w:p>
    <w:p w14:paraId="4D4D0555" w14:textId="77777777" w:rsidR="00770119" w:rsidRPr="00770119" w:rsidRDefault="00770119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Style w:val="Collegamentoipertestuale"/>
          <w:rFonts w:ascii="Tahoma" w:hAnsi="Tahoma" w:cs="Tahoma"/>
          <w:color w:val="auto"/>
          <w:sz w:val="24"/>
          <w:szCs w:val="24"/>
          <w:u w:val="none"/>
        </w:rPr>
      </w:pPr>
      <w:hyperlink r:id="rId28" w:history="1">
        <w:r>
          <w:rPr>
            <w:rStyle w:val="Collegamentoipertestuale"/>
            <w:rFonts w:ascii="Calibri" w:hAnsi="Calibri" w:cs="Calibri"/>
            <w:i/>
            <w:iCs/>
            <w:sz w:val="18"/>
            <w:szCs w:val="18"/>
          </w:rPr>
          <w:t>https://www.strategie-bourse.com/it/quotazione-caffe-tempo-reale.html</w:t>
        </w:r>
      </w:hyperlink>
    </w:p>
    <w:p w14:paraId="0E94C549" w14:textId="716BBD60" w:rsidR="00E32DDD" w:rsidRPr="00E32DDD" w:rsidRDefault="00E32DDD" w:rsidP="00304C78">
      <w:pPr>
        <w:pStyle w:val="Paragrafoelenco"/>
        <w:numPr>
          <w:ilvl w:val="0"/>
          <w:numId w:val="2"/>
        </w:numPr>
        <w:spacing w:before="240" w:line="360" w:lineRule="auto"/>
        <w:ind w:right="850"/>
        <w:rPr>
          <w:rFonts w:ascii="Tahoma" w:hAnsi="Tahoma" w:cs="Tahoma"/>
          <w:sz w:val="24"/>
          <w:szCs w:val="24"/>
        </w:rPr>
      </w:pPr>
      <w:r w:rsidRPr="00E32DDD">
        <w:rPr>
          <w:rStyle w:val="Collegamentoipertestuale"/>
          <w:rFonts w:ascii="Tahoma" w:hAnsi="Tahoma" w:cs="Tahoma"/>
          <w:sz w:val="24"/>
          <w:szCs w:val="24"/>
        </w:rPr>
        <w:br/>
      </w:r>
    </w:p>
    <w:sectPr w:rsidR="00E32DDD" w:rsidRPr="00E32D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C0025"/>
    <w:multiLevelType w:val="hybridMultilevel"/>
    <w:tmpl w:val="6E52BD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37CD4"/>
    <w:multiLevelType w:val="hybridMultilevel"/>
    <w:tmpl w:val="455C4F8E"/>
    <w:lvl w:ilvl="0" w:tplc="C9FC6F4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986899">
    <w:abstractNumId w:val="0"/>
  </w:num>
  <w:num w:numId="2" w16cid:durableId="874391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EA"/>
    <w:rsid w:val="002A52EA"/>
    <w:rsid w:val="00304C78"/>
    <w:rsid w:val="00770119"/>
    <w:rsid w:val="00BD3F4F"/>
    <w:rsid w:val="00E32DDD"/>
    <w:rsid w:val="00FF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B1DF"/>
  <w15:chartTrackingRefBased/>
  <w15:docId w15:val="{15825499-957D-4AA5-B0CD-5D44E6A4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52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04C7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04C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Bene_rifugio" TargetMode="External"/><Relationship Id="rId13" Type="http://schemas.openxmlformats.org/officeDocument/2006/relationships/hyperlink" Target="https://www.educazionefinanziaria.com/investire-in-oro-commodities/indici-materie-prime/" TargetMode="External"/><Relationship Id="rId18" Type="http://schemas.openxmlformats.org/officeDocument/2006/relationships/hyperlink" Target="https://www.borsaitaliana.it/borsa/glossario/commodity-swap.html" TargetMode="External"/><Relationship Id="rId26" Type="http://schemas.openxmlformats.org/officeDocument/2006/relationships/hyperlink" Target="https://www.caffeaiello.it/blog/curiosita/caffe-arabica-e-robusta-quali-sono-le-differenz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t.wikipedia.org/wiki/Commodity" TargetMode="External"/><Relationship Id="rId7" Type="http://schemas.openxmlformats.org/officeDocument/2006/relationships/hyperlink" Target="https://www.confinvest.it/2020/01/03/ecco-perche-loro-e-diventato-" TargetMode="External"/><Relationship Id="rId12" Type="http://schemas.openxmlformats.org/officeDocument/2006/relationships/hyperlink" Target="https://rankia.it/azioni/chicago-board-of-trade-storia-e-funzionamento/" TargetMode="External"/><Relationship Id="rId17" Type="http://schemas.openxmlformats.org/officeDocument/2006/relationships/hyperlink" Target="http://www.borsaitaliana.it" TargetMode="External"/><Relationship Id="rId25" Type="http://schemas.openxmlformats.org/officeDocument/2006/relationships/hyperlink" Target="https://www.caffevergnano.com/blog/quali-sono-le-vere-origini-del-caffe#:~:text=Le%20origini%20del%20caff%C3%A8%20sono,dei%20suoi%20usi%20come%20medicinal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etallirari.com/10-importanti-paesi-produttori-oro-mondo/" TargetMode="External"/><Relationship Id="rId20" Type="http://schemas.openxmlformats.org/officeDocument/2006/relationships/hyperlink" Target="https://www.waterandfoodsecurity.org/scheda.php?id=11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qualcherisposta.it/quando-e-nato-il-baratto" TargetMode="External"/><Relationship Id="rId11" Type="http://schemas.openxmlformats.org/officeDocument/2006/relationships/hyperlink" Target="https://it.wikipedia.org/wiki/Borsa_di_Amsterdam" TargetMode="External"/><Relationship Id="rId24" Type="http://schemas.openxmlformats.org/officeDocument/2006/relationships/hyperlink" Target="https://www.eroicafenice.com/ricette-salute/le-10-bevande-piu-consumate-al-mondo/" TargetMode="External"/><Relationship Id="rId5" Type="http://schemas.openxmlformats.org/officeDocument/2006/relationships/hyperlink" Target="https://www.drogbaster.it/storia-commercio-materie-prime/" TargetMode="External"/><Relationship Id="rId15" Type="http://schemas.openxmlformats.org/officeDocument/2006/relationships/hyperlink" Target="https://www.adviseonly.com/capire-la-finanza/abc-finanza/investire-in-commodity-pro-e-contro/" TargetMode="External"/><Relationship Id="rId23" Type="http://schemas.openxmlformats.org/officeDocument/2006/relationships/hyperlink" Target="https://www.mercati24.com/come-funziona-il-mercato-delle-materie%20prime/" TargetMode="External"/><Relationship Id="rId28" Type="http://schemas.openxmlformats.org/officeDocument/2006/relationships/hyperlink" Target="https://www.strategie-bourse.com/it/quotazione-caffe-tempo-reale.html" TargetMode="External"/><Relationship Id="rId10" Type="http://schemas.openxmlformats.org/officeDocument/2006/relationships/hyperlink" Target="https://trading-blog.assistenzabrokers.it/borsa-di-amsterdam/" TargetMode="External"/><Relationship Id="rId19" Type="http://schemas.openxmlformats.org/officeDocument/2006/relationships/hyperlink" Target="https://www.directa.it/pub2/it/commodities/assicuragr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g.com/it/news-e-idee-di-trading/materie-prime-notizie/perche-l-oro-e-prezioso-190405" TargetMode="External"/><Relationship Id="rId14" Type="http://schemas.openxmlformats.org/officeDocument/2006/relationships/hyperlink" Target="https://www.drogbaster.it/storia-commercio-materie-prime/" TargetMode="External"/><Relationship Id="rId22" Type="http://schemas.openxmlformats.org/officeDocument/2006/relationships/hyperlink" Target="https://www.borsaitaliana.it/notizie/sotto-la-lente/commodity.htm" TargetMode="External"/><Relationship Id="rId27" Type="http://schemas.openxmlformats.org/officeDocument/2006/relationships/hyperlink" Target="https://www.abccaffe.com/arabica-e-robusta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Rossini</dc:creator>
  <cp:keywords/>
  <dc:description/>
  <cp:lastModifiedBy>Giacomo Rossini</cp:lastModifiedBy>
  <cp:revision>3</cp:revision>
  <dcterms:created xsi:type="dcterms:W3CDTF">2022-05-05T10:31:00Z</dcterms:created>
  <dcterms:modified xsi:type="dcterms:W3CDTF">2022-05-05T10:44:00Z</dcterms:modified>
</cp:coreProperties>
</file>